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0AE3C" w14:textId="77777777" w:rsidR="006061FD" w:rsidRPr="00202485" w:rsidRDefault="006061FD" w:rsidP="006061FD">
      <w:pPr>
        <w:tabs>
          <w:tab w:val="left" w:pos="360"/>
        </w:tabs>
        <w:spacing w:after="0" w:line="240" w:lineRule="auto"/>
        <w:jc w:val="center"/>
        <w:rPr>
          <w:rFonts w:ascii="Lucida Bright" w:eastAsia="Times New Roman" w:hAnsi="Lucida Bright" w:cs="Arial"/>
          <w:b/>
          <w:bCs/>
          <w:kern w:val="0"/>
          <w:sz w:val="22"/>
          <w:szCs w:val="22"/>
          <w14:ligatures w14:val="none"/>
        </w:rPr>
      </w:pPr>
      <w:bookmarkStart w:id="0" w:name="_Hlk215043673"/>
      <w:r w:rsidRPr="00202485">
        <w:rPr>
          <w:rFonts w:ascii="Lucida Bright" w:eastAsia="Times New Roman" w:hAnsi="Lucida Bright" w:cs="Arial"/>
          <w:b/>
          <w:bCs/>
          <w:kern w:val="0"/>
          <w:sz w:val="22"/>
          <w:szCs w:val="22"/>
          <w14:ligatures w14:val="none"/>
        </w:rPr>
        <w:t>Special Session Agenda</w:t>
      </w:r>
    </w:p>
    <w:p w14:paraId="58A934D2" w14:textId="77777777" w:rsidR="006061FD" w:rsidRPr="00202485" w:rsidRDefault="006061FD" w:rsidP="006061FD">
      <w:pPr>
        <w:tabs>
          <w:tab w:val="left" w:pos="360"/>
        </w:tabs>
        <w:spacing w:after="0" w:line="240" w:lineRule="auto"/>
        <w:jc w:val="center"/>
        <w:rPr>
          <w:rFonts w:ascii="Lucida Bright" w:eastAsia="Times New Roman" w:hAnsi="Lucida Bright" w:cs="Arial"/>
          <w:b/>
          <w:bCs/>
          <w:kern w:val="0"/>
          <w:sz w:val="22"/>
          <w:szCs w:val="22"/>
          <w14:ligatures w14:val="none"/>
        </w:rPr>
      </w:pPr>
      <w:r w:rsidRPr="00202485">
        <w:rPr>
          <w:rFonts w:ascii="Lucida Bright" w:eastAsia="Times New Roman" w:hAnsi="Lucida Bright" w:cs="Arial"/>
          <w:b/>
          <w:bCs/>
          <w:kern w:val="0"/>
          <w:sz w:val="22"/>
          <w:szCs w:val="22"/>
          <w14:ligatures w14:val="none"/>
        </w:rPr>
        <w:t>103 W. MAIN ST</w:t>
      </w:r>
    </w:p>
    <w:p w14:paraId="6E5C5466" w14:textId="77777777" w:rsidR="006061FD" w:rsidRPr="00202485" w:rsidRDefault="006061FD" w:rsidP="006061FD">
      <w:pPr>
        <w:tabs>
          <w:tab w:val="left" w:pos="360"/>
        </w:tabs>
        <w:spacing w:after="0" w:line="240" w:lineRule="auto"/>
        <w:jc w:val="center"/>
        <w:rPr>
          <w:rFonts w:ascii="Lucida Bright" w:eastAsia="Times New Roman" w:hAnsi="Lucida Bright" w:cs="Arial"/>
          <w:b/>
          <w:bCs/>
          <w:kern w:val="0"/>
          <w:sz w:val="22"/>
          <w:szCs w:val="22"/>
          <w14:ligatures w14:val="none"/>
        </w:rPr>
      </w:pPr>
      <w:r w:rsidRPr="00202485">
        <w:rPr>
          <w:rFonts w:ascii="Lucida Bright" w:eastAsia="Times New Roman" w:hAnsi="Lucida Bright" w:cs="Arial"/>
          <w:b/>
          <w:bCs/>
          <w:kern w:val="0"/>
          <w:sz w:val="22"/>
          <w:szCs w:val="22"/>
          <w14:ligatures w14:val="none"/>
        </w:rPr>
        <w:t>WOLFE CITY, TEXAS 75496</w:t>
      </w:r>
    </w:p>
    <w:p w14:paraId="671EAD69" w14:textId="17B62683" w:rsidR="006061FD" w:rsidRPr="00202485" w:rsidRDefault="006061FD" w:rsidP="006061FD">
      <w:pPr>
        <w:tabs>
          <w:tab w:val="left" w:pos="360"/>
        </w:tabs>
        <w:spacing w:after="0" w:line="240" w:lineRule="auto"/>
        <w:jc w:val="center"/>
        <w:rPr>
          <w:rFonts w:ascii="Lucida Bright" w:eastAsia="Times New Roman" w:hAnsi="Lucida Bright" w:cs="Arial"/>
          <w:b/>
          <w:bCs/>
          <w:kern w:val="0"/>
          <w:sz w:val="22"/>
          <w:szCs w:val="22"/>
          <w14:ligatures w14:val="none"/>
        </w:rPr>
      </w:pPr>
      <w:r>
        <w:rPr>
          <w:rFonts w:ascii="Lucida Bright" w:eastAsia="Times New Roman" w:hAnsi="Lucida Bright" w:cs="Arial"/>
          <w:b/>
          <w:bCs/>
          <w:kern w:val="0"/>
          <w:sz w:val="22"/>
          <w:szCs w:val="22"/>
          <w14:ligatures w14:val="none"/>
        </w:rPr>
        <w:t xml:space="preserve">December </w:t>
      </w:r>
      <w:r w:rsidR="007A07D4">
        <w:rPr>
          <w:rFonts w:ascii="Lucida Bright" w:eastAsia="Times New Roman" w:hAnsi="Lucida Bright" w:cs="Arial"/>
          <w:b/>
          <w:bCs/>
          <w:kern w:val="0"/>
          <w:sz w:val="22"/>
          <w:szCs w:val="22"/>
          <w14:ligatures w14:val="none"/>
        </w:rPr>
        <w:t>26</w:t>
      </w:r>
      <w:r w:rsidRPr="006061FD">
        <w:rPr>
          <w:rFonts w:ascii="Lucida Bright" w:eastAsia="Times New Roman" w:hAnsi="Lucida Bright" w:cs="Arial"/>
          <w:b/>
          <w:bCs/>
          <w:kern w:val="0"/>
          <w:sz w:val="22"/>
          <w:szCs w:val="22"/>
          <w:vertAlign w:val="superscript"/>
          <w14:ligatures w14:val="none"/>
        </w:rPr>
        <w:t>th</w:t>
      </w:r>
      <w:r>
        <w:rPr>
          <w:rFonts w:ascii="Lucida Bright" w:eastAsia="Times New Roman" w:hAnsi="Lucida Bright" w:cs="Arial"/>
          <w:b/>
          <w:bCs/>
          <w:kern w:val="0"/>
          <w:sz w:val="22"/>
          <w:szCs w:val="22"/>
          <w14:ligatures w14:val="none"/>
        </w:rPr>
        <w:t>. 2025</w:t>
      </w:r>
    </w:p>
    <w:p w14:paraId="1EEF85C4" w14:textId="4DB873F5" w:rsidR="006061FD" w:rsidRPr="00202485" w:rsidRDefault="007A07D4" w:rsidP="006061FD">
      <w:pPr>
        <w:tabs>
          <w:tab w:val="left" w:pos="360"/>
        </w:tabs>
        <w:spacing w:after="0" w:line="240" w:lineRule="auto"/>
        <w:jc w:val="center"/>
        <w:rPr>
          <w:rFonts w:ascii="Arial" w:eastAsia="Times New Roman" w:hAnsi="Arial" w:cs="Arial"/>
          <w:bCs/>
          <w:kern w:val="0"/>
          <w:sz w:val="22"/>
          <w:szCs w:val="22"/>
          <w14:ligatures w14:val="none"/>
        </w:rPr>
      </w:pPr>
      <w:r>
        <w:rPr>
          <w:rFonts w:ascii="Lucida Bright" w:eastAsia="Times New Roman" w:hAnsi="Lucida Bright" w:cs="Arial"/>
          <w:b/>
          <w:bCs/>
          <w:kern w:val="0"/>
          <w:sz w:val="22"/>
          <w:szCs w:val="22"/>
          <w14:ligatures w14:val="none"/>
        </w:rPr>
        <w:t>8</w:t>
      </w:r>
      <w:r w:rsidR="006061FD" w:rsidRPr="00202485">
        <w:rPr>
          <w:rFonts w:ascii="Lucida Bright" w:eastAsia="Times New Roman" w:hAnsi="Lucida Bright" w:cs="Arial"/>
          <w:b/>
          <w:bCs/>
          <w:kern w:val="0"/>
          <w:sz w:val="22"/>
          <w:szCs w:val="22"/>
          <w14:ligatures w14:val="none"/>
        </w:rPr>
        <w:t xml:space="preserve">:00 </w:t>
      </w:r>
      <w:r>
        <w:rPr>
          <w:rFonts w:ascii="Lucida Bright" w:eastAsia="Times New Roman" w:hAnsi="Lucida Bright" w:cs="Arial"/>
          <w:b/>
          <w:bCs/>
          <w:kern w:val="0"/>
          <w:sz w:val="22"/>
          <w:szCs w:val="22"/>
          <w14:ligatures w14:val="none"/>
        </w:rPr>
        <w:t>AM</w:t>
      </w:r>
    </w:p>
    <w:p w14:paraId="65EB63E7" w14:textId="77777777" w:rsidR="006061FD" w:rsidRPr="00202485" w:rsidRDefault="006061FD" w:rsidP="006061FD">
      <w:pPr>
        <w:tabs>
          <w:tab w:val="left" w:pos="360"/>
        </w:tabs>
        <w:spacing w:after="0" w:line="240" w:lineRule="auto"/>
        <w:jc w:val="center"/>
        <w:rPr>
          <w:rFonts w:ascii="Arial" w:eastAsia="Times New Roman" w:hAnsi="Arial" w:cs="Arial"/>
          <w:bCs/>
          <w:kern w:val="0"/>
          <w:sz w:val="22"/>
          <w:szCs w:val="22"/>
          <w14:ligatures w14:val="none"/>
        </w:rPr>
      </w:pPr>
    </w:p>
    <w:p w14:paraId="12647B7F" w14:textId="77777777" w:rsidR="006061FD" w:rsidRPr="00202485" w:rsidRDefault="006061FD" w:rsidP="000F0CC4">
      <w:pPr>
        <w:tabs>
          <w:tab w:val="left" w:pos="360"/>
        </w:tabs>
        <w:spacing w:after="0" w:line="240" w:lineRule="auto"/>
        <w:rPr>
          <w:rFonts w:ascii="Arial" w:eastAsia="Times New Roman" w:hAnsi="Arial" w:cs="Arial"/>
          <w:b/>
          <w:bCs/>
          <w:kern w:val="0"/>
          <w:sz w:val="22"/>
          <w:szCs w:val="22"/>
          <w14:ligatures w14:val="none"/>
        </w:rPr>
      </w:pPr>
    </w:p>
    <w:p w14:paraId="33E2842A" w14:textId="56A8CC40" w:rsidR="006061FD" w:rsidRPr="00202485" w:rsidRDefault="006061FD" w:rsidP="000F0CC4">
      <w:pPr>
        <w:spacing w:after="0" w:line="360" w:lineRule="auto"/>
        <w:ind w:firstLine="3600"/>
        <w:rPr>
          <w:rFonts w:ascii="Lucida Bright" w:eastAsia="Times New Roman" w:hAnsi="Lucida Bright" w:cs="Arial"/>
          <w:kern w:val="0"/>
          <w:sz w:val="20"/>
          <w:szCs w:val="20"/>
          <w14:ligatures w14:val="none"/>
        </w:rPr>
      </w:pPr>
    </w:p>
    <w:p w14:paraId="3B3E37DC" w14:textId="31017AAC" w:rsidR="006061FD" w:rsidRPr="000F0CC4" w:rsidRDefault="000F0CC4" w:rsidP="000F0CC4">
      <w:pPr>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14:ligatures w14:val="none"/>
        </w:rPr>
      </w:pPr>
      <w:bookmarkStart w:id="1" w:name="_Hlk166171491"/>
      <w:r>
        <w:rPr>
          <w:rFonts w:ascii="Lucida Bright" w:eastAsia="Times New Roman" w:hAnsi="Lucida Bright" w:cs="Arial"/>
          <w:bCs/>
          <w:kern w:val="0"/>
          <w:sz w:val="20"/>
          <w:szCs w:val="20"/>
          <w14:ligatures w14:val="none"/>
        </w:rPr>
        <w:t xml:space="preserve"> </w:t>
      </w:r>
      <w:r w:rsidR="006061FD" w:rsidRPr="006061FD">
        <w:rPr>
          <w:rFonts w:ascii="Lucida Bright" w:eastAsia="Times New Roman" w:hAnsi="Lucida Bright" w:cs="Arial"/>
          <w:bCs/>
          <w:kern w:val="0"/>
          <w:sz w:val="20"/>
          <w:szCs w:val="20"/>
          <w14:ligatures w14:val="none"/>
        </w:rPr>
        <w:t xml:space="preserve">Call to Order </w:t>
      </w:r>
    </w:p>
    <w:p w14:paraId="1768C2E2" w14:textId="77777777" w:rsidR="000F0CC4" w:rsidRPr="006061FD" w:rsidRDefault="000F0CC4" w:rsidP="000F0CC4">
      <w:pPr>
        <w:tabs>
          <w:tab w:val="left" w:pos="90"/>
          <w:tab w:val="left" w:pos="180"/>
          <w:tab w:val="left" w:pos="270"/>
          <w:tab w:val="left" w:pos="360"/>
          <w:tab w:val="left" w:pos="450"/>
          <w:tab w:val="left" w:pos="540"/>
          <w:tab w:val="left" w:pos="720"/>
        </w:tabs>
        <w:spacing w:after="0" w:line="240" w:lineRule="auto"/>
        <w:ind w:left="720"/>
        <w:rPr>
          <w:rFonts w:ascii="Lucida Bright" w:eastAsia="Times New Roman" w:hAnsi="Lucida Bright" w:cs="Arial"/>
          <w:b/>
          <w:kern w:val="0"/>
          <w:sz w:val="20"/>
          <w:szCs w:val="20"/>
          <w14:ligatures w14:val="none"/>
        </w:rPr>
      </w:pPr>
    </w:p>
    <w:p w14:paraId="5CF1CDCF" w14:textId="0F9297AE" w:rsidR="006061FD" w:rsidRPr="00B14E5B" w:rsidRDefault="000F0CC4" w:rsidP="000F0CC4">
      <w:pPr>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14:ligatures w14:val="none"/>
        </w:rPr>
      </w:pPr>
      <w:r>
        <w:rPr>
          <w:rFonts w:ascii="Lucida Bright" w:eastAsia="Times New Roman" w:hAnsi="Lucida Bright" w:cs="Arial"/>
          <w:bCs/>
          <w:kern w:val="0"/>
          <w:sz w:val="20"/>
          <w:szCs w:val="20"/>
          <w14:ligatures w14:val="none"/>
        </w:rPr>
        <w:t xml:space="preserve"> </w:t>
      </w:r>
      <w:r w:rsidR="006061FD" w:rsidRPr="00202485">
        <w:rPr>
          <w:rFonts w:ascii="Lucida Bright" w:eastAsia="Times New Roman" w:hAnsi="Lucida Bright" w:cs="Arial"/>
          <w:bCs/>
          <w:kern w:val="0"/>
          <w:sz w:val="20"/>
          <w:szCs w:val="20"/>
          <w14:ligatures w14:val="none"/>
        </w:rPr>
        <w:t xml:space="preserve">City Council Roll Call to determine quorum </w:t>
      </w:r>
    </w:p>
    <w:p w14:paraId="437164B4" w14:textId="70532215" w:rsidR="006061FD" w:rsidRPr="00202485" w:rsidRDefault="006061FD" w:rsidP="000F0CC4">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14:ligatures w14:val="none"/>
        </w:rPr>
      </w:pPr>
    </w:p>
    <w:p w14:paraId="70311372" w14:textId="77777777" w:rsidR="006061FD" w:rsidRPr="00202485" w:rsidRDefault="006061FD" w:rsidP="000F0CC4">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14:ligatures w14:val="none"/>
        </w:rPr>
      </w:pPr>
    </w:p>
    <w:p w14:paraId="25C3F640" w14:textId="7685018A" w:rsidR="006061FD" w:rsidRPr="00202485" w:rsidRDefault="000F0CC4" w:rsidP="000F0CC4">
      <w:pPr>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kern w:val="0"/>
          <w:sz w:val="20"/>
          <w:szCs w:val="20"/>
          <w14:ligatures w14:val="none"/>
        </w:rPr>
      </w:pPr>
      <w:r>
        <w:rPr>
          <w:rFonts w:ascii="Lucida Bright" w:eastAsia="Times New Roman" w:hAnsi="Lucida Bright" w:cs="Arial"/>
          <w:bCs/>
          <w:kern w:val="0"/>
          <w:sz w:val="20"/>
          <w:szCs w:val="20"/>
          <w14:ligatures w14:val="none"/>
        </w:rPr>
        <w:t xml:space="preserve"> </w:t>
      </w:r>
      <w:r w:rsidR="006061FD" w:rsidRPr="00202485">
        <w:rPr>
          <w:rFonts w:ascii="Lucida Bright" w:eastAsia="Times New Roman" w:hAnsi="Lucida Bright" w:cs="Arial"/>
          <w:bCs/>
          <w:kern w:val="0"/>
          <w:sz w:val="20"/>
          <w:szCs w:val="20"/>
          <w14:ligatures w14:val="none"/>
        </w:rPr>
        <w:t>Invocation</w:t>
      </w:r>
    </w:p>
    <w:p w14:paraId="69CAB636" w14:textId="77777777" w:rsidR="006061FD" w:rsidRPr="00202485" w:rsidRDefault="006061FD" w:rsidP="000F0CC4">
      <w:p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kern w:val="0"/>
          <w:sz w:val="20"/>
          <w:szCs w:val="20"/>
          <w14:ligatures w14:val="none"/>
        </w:rPr>
      </w:pPr>
    </w:p>
    <w:p w14:paraId="13A9846E" w14:textId="6798F96D" w:rsidR="006061FD" w:rsidRPr="000F0CC4" w:rsidRDefault="000F0CC4" w:rsidP="000F0CC4">
      <w:pPr>
        <w:pStyle w:val="ListParagraph"/>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kern w:val="0"/>
          <w:sz w:val="20"/>
          <w:szCs w:val="20"/>
          <w14:ligatures w14:val="none"/>
        </w:rPr>
      </w:pPr>
      <w:r>
        <w:rPr>
          <w:rFonts w:ascii="Lucida Bright" w:eastAsia="Times New Roman" w:hAnsi="Lucida Bright" w:cs="Arial"/>
          <w:bCs/>
          <w:kern w:val="0"/>
          <w:sz w:val="20"/>
          <w:szCs w:val="20"/>
          <w:lang w:val="en"/>
          <w14:ligatures w14:val="none"/>
        </w:rPr>
        <w:t xml:space="preserve"> </w:t>
      </w:r>
      <w:r w:rsidR="006061FD" w:rsidRPr="000F0CC4">
        <w:rPr>
          <w:rFonts w:ascii="Lucida Bright" w:eastAsia="Times New Roman" w:hAnsi="Lucida Bright" w:cs="Arial"/>
          <w:bCs/>
          <w:kern w:val="0"/>
          <w:sz w:val="20"/>
          <w:szCs w:val="20"/>
          <w:lang w:val="en"/>
          <w14:ligatures w14:val="none"/>
        </w:rPr>
        <w:t>Pledge of Allegiance</w:t>
      </w:r>
      <w:bookmarkStart w:id="2" w:name="_Hlk66428394"/>
      <w:bookmarkEnd w:id="1"/>
    </w:p>
    <w:p w14:paraId="03340EA1" w14:textId="77777777" w:rsidR="000F0CC4" w:rsidRDefault="000F0CC4" w:rsidP="000F0CC4">
      <w:pPr>
        <w:pStyle w:val="ListParagraph"/>
        <w:rPr>
          <w:rFonts w:ascii="Lucida Bright" w:eastAsia="Times New Roman" w:hAnsi="Lucida Bright" w:cs="Arial"/>
          <w:kern w:val="0"/>
          <w:sz w:val="20"/>
          <w:szCs w:val="20"/>
          <w14:ligatures w14:val="none"/>
        </w:rPr>
      </w:pPr>
    </w:p>
    <w:p w14:paraId="69E7F878" w14:textId="6A3FC6E1" w:rsidR="000F0CC4" w:rsidRPr="000F0CC4" w:rsidRDefault="000F0CC4" w:rsidP="000F0CC4">
      <w:pPr>
        <w:pStyle w:val="ListParagraph"/>
        <w:numPr>
          <w:ilvl w:val="0"/>
          <w:numId w:val="4"/>
        </w:numPr>
        <w:tabs>
          <w:tab w:val="left" w:pos="90"/>
          <w:tab w:val="left" w:pos="180"/>
          <w:tab w:val="left" w:pos="270"/>
          <w:tab w:val="left" w:pos="360"/>
          <w:tab w:val="left" w:pos="450"/>
          <w:tab w:val="left" w:pos="540"/>
          <w:tab w:val="left" w:pos="720"/>
        </w:tabs>
        <w:spacing w:after="0" w:line="240" w:lineRule="auto"/>
        <w:rPr>
          <w:bCs/>
          <w:sz w:val="20"/>
          <w:szCs w:val="20"/>
          <w:lang w:val="en"/>
        </w:rPr>
      </w:pPr>
      <w:r>
        <w:rPr>
          <w:rFonts w:eastAsia="Arial"/>
          <w:bCs/>
          <w:sz w:val="20"/>
          <w:szCs w:val="20"/>
        </w:rPr>
        <w:t xml:space="preserve"> </w:t>
      </w:r>
      <w:r w:rsidRPr="000F0CC4">
        <w:rPr>
          <w:rFonts w:eastAsia="Arial"/>
          <w:bCs/>
          <w:sz w:val="20"/>
          <w:szCs w:val="20"/>
        </w:rPr>
        <w:t xml:space="preserve">Citizens to be Heard </w:t>
      </w:r>
      <w:r w:rsidRPr="000F0CC4">
        <w:rPr>
          <w:rFonts w:eastAsia="Arial"/>
          <w:sz w:val="18"/>
          <w:szCs w:val="18"/>
        </w:rPr>
        <w:t xml:space="preserve">– </w:t>
      </w:r>
      <w:r w:rsidRPr="000F0CC4">
        <w:rPr>
          <w:rFonts w:eastAsia="Arial"/>
          <w:i/>
          <w:sz w:val="18"/>
          <w:szCs w:val="18"/>
        </w:rPr>
        <w:t>The City Council invites citizens to address the Council on any topic not already scheduled for a Public Hearing. Citizens wishing to speak must sign in on the available sheet prior to the meeting. Speakers are limited to 3 minutes and should conduct themselves in a civil manner. In accordance with the Texas Open Meetings Act, the City Council cannot take action on items not listed on the agenda. However, your concerns will be addressed by City Staff; they may be placed on a future agenda or may be addressed by some other course of</w:t>
      </w:r>
      <w:r w:rsidRPr="000F0CC4">
        <w:rPr>
          <w:rFonts w:eastAsia="Arial"/>
          <w:i/>
          <w:spacing w:val="-16"/>
          <w:sz w:val="18"/>
          <w:szCs w:val="18"/>
        </w:rPr>
        <w:t xml:space="preserve"> </w:t>
      </w:r>
      <w:r w:rsidRPr="000F0CC4">
        <w:rPr>
          <w:rFonts w:eastAsia="Arial"/>
          <w:i/>
          <w:sz w:val="18"/>
          <w:szCs w:val="18"/>
        </w:rPr>
        <w:t>response</w:t>
      </w:r>
      <w:r w:rsidRPr="000F0CC4">
        <w:rPr>
          <w:rFonts w:eastAsia="Arial"/>
          <w:i/>
          <w:sz w:val="20"/>
          <w:szCs w:val="20"/>
        </w:rPr>
        <w:t>.</w:t>
      </w:r>
    </w:p>
    <w:p w14:paraId="12CCCD3C" w14:textId="77777777" w:rsidR="006061FD" w:rsidRPr="00202485" w:rsidRDefault="006061FD" w:rsidP="000F0CC4">
      <w:pPr>
        <w:spacing w:after="0" w:line="240" w:lineRule="auto"/>
        <w:ind w:left="720"/>
        <w:contextualSpacing/>
        <w:rPr>
          <w:rFonts w:ascii="Lucida Bright" w:eastAsia="Times New Roman" w:hAnsi="Lucida Bright" w:cs="Arial"/>
          <w:kern w:val="0"/>
          <w:sz w:val="20"/>
          <w:szCs w:val="20"/>
          <w14:ligatures w14:val="none"/>
        </w:rPr>
      </w:pPr>
    </w:p>
    <w:p w14:paraId="55EA3BBB" w14:textId="60D1C357" w:rsidR="006061FD" w:rsidRPr="00202485" w:rsidRDefault="000F0CC4" w:rsidP="000F0CC4">
      <w:pPr>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kern w:val="0"/>
          <w:sz w:val="20"/>
          <w:szCs w:val="20"/>
          <w14:ligatures w14:val="none"/>
        </w:rPr>
      </w:pPr>
      <w:r>
        <w:rPr>
          <w:rFonts w:ascii="Lucida Bright" w:eastAsia="Times New Roman" w:hAnsi="Lucida Bright" w:cs="Arial"/>
          <w:kern w:val="0"/>
          <w:sz w:val="20"/>
          <w:szCs w:val="20"/>
          <w14:ligatures w14:val="none"/>
        </w:rPr>
        <w:t xml:space="preserve"> </w:t>
      </w:r>
      <w:r w:rsidR="006061FD" w:rsidRPr="00202485">
        <w:rPr>
          <w:rFonts w:ascii="Lucida Bright" w:eastAsia="Times New Roman" w:hAnsi="Lucida Bright" w:cs="Arial"/>
          <w:kern w:val="0"/>
          <w:sz w:val="20"/>
          <w:szCs w:val="20"/>
          <w14:ligatures w14:val="none"/>
        </w:rPr>
        <w:t>Discus</w:t>
      </w:r>
      <w:r w:rsidR="006061FD">
        <w:rPr>
          <w:rFonts w:ascii="Lucida Bright" w:eastAsia="Times New Roman" w:hAnsi="Lucida Bright" w:cs="Arial"/>
          <w:kern w:val="0"/>
          <w:sz w:val="20"/>
          <w:szCs w:val="20"/>
          <w14:ligatures w14:val="none"/>
        </w:rPr>
        <w:t xml:space="preserve">sion and/or Action to Approve Minor Plat for George Estates. </w:t>
      </w:r>
    </w:p>
    <w:p w14:paraId="160252F9" w14:textId="77777777" w:rsidR="006061FD" w:rsidRPr="00202485" w:rsidRDefault="006061FD" w:rsidP="000F0CC4">
      <w:pPr>
        <w:spacing w:after="0" w:line="240" w:lineRule="auto"/>
        <w:rPr>
          <w:rFonts w:ascii="Lucida Bright" w:eastAsia="Times New Roman" w:hAnsi="Lucida Bright" w:cs="Times New Roman"/>
          <w:b/>
          <w:bCs/>
          <w:kern w:val="0"/>
          <w:sz w:val="20"/>
          <w:szCs w:val="20"/>
          <w14:ligatures w14:val="none"/>
        </w:rPr>
      </w:pPr>
    </w:p>
    <w:p w14:paraId="7235CC5B" w14:textId="77777777" w:rsidR="006061FD" w:rsidRPr="00202485" w:rsidRDefault="006061FD" w:rsidP="000F0CC4">
      <w:pPr>
        <w:spacing w:after="0" w:line="240" w:lineRule="auto"/>
        <w:rPr>
          <w:rFonts w:ascii="Lucida Bright" w:eastAsia="Times New Roman" w:hAnsi="Lucida Bright" w:cs="Arial"/>
          <w:color w:val="FF0000"/>
          <w:kern w:val="0"/>
          <w:sz w:val="20"/>
          <w:szCs w:val="20"/>
          <w14:ligatures w14:val="none"/>
        </w:rPr>
      </w:pPr>
    </w:p>
    <w:p w14:paraId="14EDBE37" w14:textId="4294C837" w:rsidR="006061FD" w:rsidRPr="00202485" w:rsidRDefault="000F0CC4" w:rsidP="000F0CC4">
      <w:pPr>
        <w:tabs>
          <w:tab w:val="left" w:pos="90"/>
          <w:tab w:val="left" w:pos="180"/>
          <w:tab w:val="left" w:pos="270"/>
          <w:tab w:val="left" w:pos="360"/>
          <w:tab w:val="left" w:pos="450"/>
          <w:tab w:val="left" w:pos="540"/>
          <w:tab w:val="left" w:pos="720"/>
        </w:tabs>
        <w:spacing w:after="0" w:line="240" w:lineRule="auto"/>
        <w:ind w:left="270"/>
        <w:rPr>
          <w:rFonts w:ascii="Lucida Bright" w:eastAsia="Times New Roman" w:hAnsi="Lucida Bright" w:cs="Arial"/>
          <w:kern w:val="0"/>
          <w:sz w:val="20"/>
          <w:szCs w:val="20"/>
          <w14:ligatures w14:val="none"/>
        </w:rPr>
      </w:pPr>
      <w:bookmarkStart w:id="3" w:name="_Hlk493674155"/>
      <w:r>
        <w:rPr>
          <w:rFonts w:ascii="Lucida Bright" w:eastAsia="Times New Roman" w:hAnsi="Lucida Bright" w:cs="Arial"/>
          <w:bCs/>
          <w:kern w:val="0"/>
          <w:sz w:val="20"/>
          <w:szCs w:val="20"/>
          <w:lang w:val="en"/>
          <w14:ligatures w14:val="none"/>
        </w:rPr>
        <w:t xml:space="preserve"> </w:t>
      </w:r>
      <w:r w:rsidR="006061FD" w:rsidRPr="00202485">
        <w:rPr>
          <w:rFonts w:ascii="Lucida Bright" w:eastAsia="Times New Roman" w:hAnsi="Lucida Bright" w:cs="Arial"/>
          <w:bCs/>
          <w:kern w:val="0"/>
          <w:sz w:val="20"/>
          <w:szCs w:val="20"/>
          <w:lang w:val="en"/>
          <w14:ligatures w14:val="none"/>
        </w:rPr>
        <w:t xml:space="preserve">Executive Session               </w:t>
      </w:r>
      <w:r w:rsidR="006061FD" w:rsidRPr="00202485">
        <w:rPr>
          <w:rFonts w:ascii="Lucida Bright" w:eastAsia="Times New Roman" w:hAnsi="Lucida Bright" w:cs="Arial"/>
          <w:b/>
          <w:kern w:val="0"/>
          <w:sz w:val="20"/>
          <w:szCs w:val="20"/>
          <w:lang w:val="en"/>
          <w14:ligatures w14:val="none"/>
        </w:rPr>
        <w:t>Entered: p.m.               Exited: p.m.</w:t>
      </w:r>
    </w:p>
    <w:p w14:paraId="7FA700E5" w14:textId="77777777" w:rsidR="006061FD" w:rsidRPr="00202485" w:rsidRDefault="006061FD" w:rsidP="000F0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Bright" w:eastAsia="Calibri" w:hAnsi="Lucida Bright" w:cs="Arial"/>
          <w:bCs/>
          <w:kern w:val="0"/>
          <w:sz w:val="20"/>
          <w:szCs w:val="20"/>
          <w:lang w:val="en"/>
          <w14:ligatures w14:val="none"/>
        </w:rPr>
      </w:pPr>
    </w:p>
    <w:p w14:paraId="44DA44E1" w14:textId="3DCED381" w:rsidR="006061FD" w:rsidRDefault="000F0CC4" w:rsidP="000F0CC4">
      <w:pPr>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Pr>
          <w:rFonts w:ascii="Lucida Bright" w:eastAsia="Times New Roman" w:hAnsi="Lucida Bright" w:cs="Arial"/>
          <w:bCs/>
          <w:kern w:val="0"/>
          <w:sz w:val="20"/>
          <w:szCs w:val="20"/>
          <w:lang w:val="en"/>
          <w14:ligatures w14:val="none"/>
        </w:rPr>
        <w:t xml:space="preserve"> </w:t>
      </w:r>
      <w:r w:rsidR="006061FD" w:rsidRPr="00202485">
        <w:rPr>
          <w:rFonts w:ascii="Lucida Bright" w:eastAsia="Times New Roman" w:hAnsi="Lucida Bright" w:cs="Arial"/>
          <w:bCs/>
          <w:kern w:val="0"/>
          <w:sz w:val="20"/>
          <w:szCs w:val="20"/>
          <w:lang w:val="en"/>
          <w14:ligatures w14:val="none"/>
        </w:rPr>
        <w:t>Take action on any item discussed in Executive Session</w:t>
      </w:r>
    </w:p>
    <w:p w14:paraId="049156F7" w14:textId="77777777" w:rsidR="006061FD" w:rsidRPr="00202485" w:rsidRDefault="006061FD" w:rsidP="000F0CC4">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p>
    <w:p w14:paraId="56C1F26F" w14:textId="03F3DF6C" w:rsidR="006061FD" w:rsidRPr="00202485" w:rsidRDefault="000F0CC4" w:rsidP="000F0CC4">
      <w:pPr>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Pr>
          <w:rFonts w:ascii="Lucida Bright" w:eastAsia="Times New Roman" w:hAnsi="Lucida Bright" w:cs="Arial"/>
          <w:bCs/>
          <w:kern w:val="0"/>
          <w:sz w:val="20"/>
          <w:szCs w:val="20"/>
          <w:lang w:val="en"/>
          <w14:ligatures w14:val="none"/>
        </w:rPr>
        <w:t xml:space="preserve"> </w:t>
      </w:r>
      <w:r w:rsidR="006061FD" w:rsidRPr="00202485">
        <w:rPr>
          <w:rFonts w:ascii="Lucida Bright" w:eastAsia="Times New Roman" w:hAnsi="Lucida Bright" w:cs="Arial"/>
          <w:bCs/>
          <w:kern w:val="0"/>
          <w:sz w:val="20"/>
          <w:szCs w:val="20"/>
          <w:lang w:val="en"/>
          <w14:ligatures w14:val="none"/>
        </w:rPr>
        <w:t xml:space="preserve">Discussion of takeaways and assigned tasks. </w:t>
      </w:r>
    </w:p>
    <w:p w14:paraId="3183E689" w14:textId="77777777" w:rsidR="006061FD" w:rsidRPr="00202485" w:rsidRDefault="006061FD" w:rsidP="006061FD">
      <w:pPr>
        <w:spacing w:after="0" w:line="240" w:lineRule="auto"/>
        <w:rPr>
          <w:rFonts w:ascii="Lucida Bright" w:eastAsia="Times New Roman" w:hAnsi="Lucida Bright" w:cs="Arial"/>
          <w:bCs/>
          <w:kern w:val="0"/>
          <w:sz w:val="20"/>
          <w:szCs w:val="20"/>
          <w:lang w:val="en"/>
          <w14:ligatures w14:val="none"/>
        </w:rPr>
      </w:pPr>
    </w:p>
    <w:bookmarkEnd w:id="3"/>
    <w:p w14:paraId="2C2FD622" w14:textId="011FAB32" w:rsidR="006061FD" w:rsidRPr="000F0CC4" w:rsidRDefault="006061FD" w:rsidP="000F0CC4">
      <w:pPr>
        <w:pStyle w:val="ListParagraph"/>
        <w:numPr>
          <w:ilvl w:val="0"/>
          <w:numId w:val="4"/>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0F0CC4">
        <w:rPr>
          <w:rFonts w:ascii="Lucida Bright" w:eastAsia="Times New Roman" w:hAnsi="Lucida Bright" w:cs="Arial"/>
          <w:bCs/>
          <w:kern w:val="0"/>
          <w:sz w:val="20"/>
          <w:szCs w:val="20"/>
          <w:lang w:val="en"/>
          <w14:ligatures w14:val="none"/>
        </w:rPr>
        <w:t>Adjourn</w:t>
      </w:r>
      <w:bookmarkEnd w:id="2"/>
    </w:p>
    <w:p w14:paraId="10C0A79A" w14:textId="77777777" w:rsidR="006061FD" w:rsidRPr="00202485" w:rsidRDefault="006061FD" w:rsidP="006061FD">
      <w:pPr>
        <w:spacing w:after="0" w:line="240" w:lineRule="auto"/>
        <w:ind w:left="720"/>
        <w:contextualSpacing/>
        <w:rPr>
          <w:rFonts w:ascii="Lucida Bright" w:eastAsia="Times New Roman" w:hAnsi="Lucida Bright" w:cs="Arial"/>
          <w:bCs/>
          <w:kern w:val="0"/>
          <w:sz w:val="20"/>
          <w:szCs w:val="20"/>
          <w:lang w:val="en"/>
          <w14:ligatures w14:val="none"/>
        </w:rPr>
      </w:pPr>
    </w:p>
    <w:p w14:paraId="49EA7C3D" w14:textId="77777777" w:rsidR="006061FD" w:rsidRPr="00202485" w:rsidRDefault="006061FD" w:rsidP="006061FD">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202485">
        <w:rPr>
          <w:rFonts w:ascii="Lucida Bright" w:eastAsia="Times New Roman" w:hAnsi="Lucida Bright" w:cs="Arial"/>
          <w:bCs/>
          <w:kern w:val="0"/>
          <w:sz w:val="20"/>
          <w:szCs w:val="20"/>
          <w:lang w:val="en"/>
          <w14:ligatures w14:val="none"/>
        </w:rPr>
        <w:tab/>
      </w:r>
      <w:r w:rsidRPr="00202485">
        <w:rPr>
          <w:rFonts w:ascii="Lucida Bright" w:eastAsia="Times New Roman" w:hAnsi="Lucida Bright" w:cs="Arial"/>
          <w:bCs/>
          <w:kern w:val="0"/>
          <w:sz w:val="20"/>
          <w:szCs w:val="20"/>
          <w:lang w:val="en"/>
          <w14:ligatures w14:val="none"/>
        </w:rPr>
        <w:tab/>
      </w:r>
      <w:r w:rsidRPr="00202485">
        <w:rPr>
          <w:rFonts w:ascii="Lucida Bright" w:eastAsia="Times New Roman" w:hAnsi="Lucida Bright" w:cs="Arial"/>
          <w:bCs/>
          <w:kern w:val="0"/>
          <w:sz w:val="20"/>
          <w:szCs w:val="20"/>
          <w:lang w:val="en"/>
          <w14:ligatures w14:val="none"/>
        </w:rPr>
        <w:tab/>
      </w:r>
      <w:r w:rsidRPr="00202485">
        <w:rPr>
          <w:rFonts w:ascii="Lucida Bright" w:eastAsia="Times New Roman" w:hAnsi="Lucida Bright" w:cs="Arial"/>
          <w:bCs/>
          <w:kern w:val="0"/>
          <w:sz w:val="20"/>
          <w:szCs w:val="20"/>
          <w:lang w:val="en"/>
          <w14:ligatures w14:val="none"/>
        </w:rPr>
        <w:tab/>
      </w:r>
      <w:r w:rsidRPr="00202485">
        <w:rPr>
          <w:rFonts w:ascii="Lucida Bright" w:eastAsia="Times New Roman" w:hAnsi="Lucida Bright" w:cs="Arial"/>
          <w:bCs/>
          <w:kern w:val="0"/>
          <w:sz w:val="20"/>
          <w:szCs w:val="20"/>
          <w:lang w:val="en"/>
          <w14:ligatures w14:val="none"/>
        </w:rPr>
        <w:tab/>
      </w:r>
      <w:r w:rsidRPr="00202485">
        <w:rPr>
          <w:rFonts w:ascii="Lucida Bright" w:eastAsia="Times New Roman" w:hAnsi="Lucida Bright" w:cs="Arial"/>
          <w:bCs/>
          <w:kern w:val="0"/>
          <w:sz w:val="20"/>
          <w:szCs w:val="20"/>
          <w:lang w:val="en"/>
          <w14:ligatures w14:val="none"/>
        </w:rPr>
        <w:tab/>
      </w:r>
      <w:r w:rsidRPr="00202485">
        <w:rPr>
          <w:rFonts w:ascii="Lucida Bright" w:eastAsia="Times New Roman" w:hAnsi="Lucida Bright" w:cs="Arial"/>
          <w:bCs/>
          <w:kern w:val="0"/>
          <w:sz w:val="20"/>
          <w:szCs w:val="20"/>
          <w:lang w:val="en"/>
          <w14:ligatures w14:val="none"/>
        </w:rPr>
        <w:tab/>
        <w:t xml:space="preserve">Notice:  If you plan to attend this public meeting and you have a disability that requires special arrangements or if you need an interpreter, please call 903-496-2251 (voice) or e-mail </w:t>
      </w:r>
      <w:hyperlink r:id="rId7" w:history="1">
        <w:r w:rsidRPr="00202485">
          <w:rPr>
            <w:rFonts w:ascii="Lucida Bright" w:eastAsiaTheme="majorEastAsia" w:hAnsi="Lucida Bright" w:cs="Arial"/>
            <w:bCs/>
            <w:color w:val="0000FF"/>
            <w:kern w:val="0"/>
            <w:sz w:val="20"/>
            <w:szCs w:val="20"/>
            <w:u w:val="single"/>
            <w:lang w:val="en"/>
            <w14:ligatures w14:val="none"/>
          </w:rPr>
          <w:t>nsanders@wolfecitytx.org</w:t>
        </w:r>
      </w:hyperlink>
      <w:r w:rsidRPr="00202485">
        <w:rPr>
          <w:rFonts w:ascii="Lucida Bright" w:eastAsia="Times New Roman" w:hAnsi="Lucida Bright" w:cs="Arial"/>
          <w:bCs/>
          <w:kern w:val="0"/>
          <w:sz w:val="20"/>
          <w:szCs w:val="20"/>
          <w:lang w:val="en"/>
          <w14:ligatures w14:val="none"/>
        </w:rPr>
        <w:t xml:space="preserve"> at least 48 hours prior to the scheduled meeting.  Reasonable accommodation will be made to assist you. </w:t>
      </w:r>
    </w:p>
    <w:p w14:paraId="43ACF9F7" w14:textId="77777777" w:rsidR="006061FD" w:rsidRPr="00202485" w:rsidRDefault="006061FD" w:rsidP="006061FD">
      <w:pPr>
        <w:spacing w:after="0" w:line="240" w:lineRule="auto"/>
        <w:jc w:val="center"/>
        <w:rPr>
          <w:rFonts w:ascii="Lucida Bright" w:eastAsia="Times New Roman" w:hAnsi="Lucida Bright" w:cs="Arial"/>
          <w:b/>
          <w:kern w:val="0"/>
          <w:sz w:val="20"/>
          <w:szCs w:val="20"/>
          <w:u w:val="single"/>
          <w:lang w:val="en"/>
          <w14:ligatures w14:val="none"/>
        </w:rPr>
      </w:pPr>
      <w:r w:rsidRPr="00202485">
        <w:rPr>
          <w:rFonts w:ascii="Lucida Bright" w:eastAsia="Times New Roman" w:hAnsi="Lucida Bright" w:cs="Arial"/>
          <w:b/>
          <w:kern w:val="0"/>
          <w:sz w:val="20"/>
          <w:szCs w:val="20"/>
          <w:u w:val="single"/>
          <w:lang w:val="en"/>
          <w14:ligatures w14:val="none"/>
        </w:rPr>
        <w:t>Posting Certification</w:t>
      </w:r>
    </w:p>
    <w:p w14:paraId="5DFE4F59" w14:textId="77777777" w:rsidR="006061FD" w:rsidRPr="00202485" w:rsidRDefault="006061FD" w:rsidP="006061FD">
      <w:pPr>
        <w:spacing w:after="0" w:line="240" w:lineRule="auto"/>
        <w:rPr>
          <w:rFonts w:ascii="Lucida Bright" w:eastAsia="Times New Roman" w:hAnsi="Lucida Bright" w:cs="Arial"/>
          <w:bCs/>
          <w:kern w:val="0"/>
          <w:sz w:val="20"/>
          <w:szCs w:val="20"/>
          <w:lang w:val="en"/>
          <w14:ligatures w14:val="none"/>
        </w:rPr>
      </w:pPr>
    </w:p>
    <w:p w14:paraId="0036E247" w14:textId="77777777" w:rsidR="006061FD" w:rsidRPr="00202485" w:rsidRDefault="006061FD" w:rsidP="006061FD">
      <w:pPr>
        <w:spacing w:after="0" w:line="240" w:lineRule="auto"/>
        <w:jc w:val="center"/>
        <w:rPr>
          <w:rFonts w:ascii="Lucida Bright" w:eastAsia="Times New Roman" w:hAnsi="Lucida Bright" w:cs="Arial"/>
          <w:kern w:val="0"/>
          <w:sz w:val="20"/>
          <w:szCs w:val="20"/>
          <w14:ligatures w14:val="none"/>
        </w:rPr>
      </w:pPr>
      <w:r w:rsidRPr="00202485">
        <w:rPr>
          <w:rFonts w:ascii="Lucida Bright" w:eastAsia="Times New Roman" w:hAnsi="Lucida Bright" w:cs="Arial"/>
          <w:kern w:val="0"/>
          <w:sz w:val="20"/>
          <w:szCs w:val="20"/>
          <w14:ligatures w14:val="none"/>
        </w:rPr>
        <w:t>I certify that this notice of this Meeting was posted on the City Hall bulletin board of the</w:t>
      </w:r>
    </w:p>
    <w:p w14:paraId="54936235" w14:textId="77777777" w:rsidR="006061FD" w:rsidRPr="00202485" w:rsidRDefault="006061FD" w:rsidP="006061FD">
      <w:pPr>
        <w:spacing w:after="0" w:line="240" w:lineRule="auto"/>
        <w:jc w:val="center"/>
        <w:rPr>
          <w:rFonts w:ascii="Lucida Bright" w:eastAsia="Times New Roman" w:hAnsi="Lucida Bright" w:cs="Arial"/>
          <w:kern w:val="0"/>
          <w:sz w:val="20"/>
          <w:szCs w:val="20"/>
          <w14:ligatures w14:val="none"/>
        </w:rPr>
      </w:pPr>
      <w:r w:rsidRPr="00202485">
        <w:rPr>
          <w:rFonts w:ascii="Lucida Bright" w:eastAsia="Times New Roman" w:hAnsi="Lucida Bright" w:cs="Arial"/>
          <w:kern w:val="0"/>
          <w:sz w:val="20"/>
          <w:szCs w:val="20"/>
          <w14:ligatures w14:val="none"/>
        </w:rPr>
        <w:t>City of Wolfe City, Texas and posted in accordance with TX Gov Code, Chapter 551.</w:t>
      </w:r>
    </w:p>
    <w:p w14:paraId="352B6FBC" w14:textId="77777777" w:rsidR="006061FD" w:rsidRPr="00202485" w:rsidRDefault="006061FD" w:rsidP="006061FD">
      <w:pPr>
        <w:spacing w:after="0" w:line="240" w:lineRule="auto"/>
        <w:rPr>
          <w:rFonts w:ascii="Lucida Bright" w:eastAsia="Times New Roman" w:hAnsi="Lucida Bright" w:cs="Arial"/>
          <w:kern w:val="0"/>
          <w:sz w:val="20"/>
          <w:szCs w:val="20"/>
          <w14:ligatures w14:val="none"/>
        </w:rPr>
      </w:pPr>
    </w:p>
    <w:p w14:paraId="5E6A5769" w14:textId="77777777" w:rsidR="006061FD" w:rsidRPr="00202485" w:rsidRDefault="006061FD" w:rsidP="006061FD">
      <w:pPr>
        <w:spacing w:after="0" w:line="240" w:lineRule="auto"/>
        <w:rPr>
          <w:rFonts w:ascii="Lucida Bright" w:eastAsia="Times New Roman" w:hAnsi="Lucida Bright" w:cs="Arial"/>
          <w:kern w:val="0"/>
          <w:sz w:val="20"/>
          <w:szCs w:val="20"/>
          <w14:ligatures w14:val="none"/>
        </w:rPr>
      </w:pPr>
    </w:p>
    <w:p w14:paraId="30A8485D" w14:textId="77777777" w:rsidR="006061FD" w:rsidRPr="00202485" w:rsidRDefault="006061FD" w:rsidP="006061FD">
      <w:pPr>
        <w:spacing w:after="0" w:line="240" w:lineRule="auto"/>
        <w:rPr>
          <w:rFonts w:ascii="Lucida Bright" w:eastAsia="Times New Roman" w:hAnsi="Lucida Bright" w:cs="Arial"/>
          <w:kern w:val="0"/>
          <w:sz w:val="20"/>
          <w:szCs w:val="20"/>
          <w14:ligatures w14:val="none"/>
        </w:rPr>
      </w:pPr>
    </w:p>
    <w:p w14:paraId="42ECDCDF" w14:textId="77777777" w:rsidR="006061FD" w:rsidRPr="00202485" w:rsidRDefault="006061FD" w:rsidP="006061FD">
      <w:pPr>
        <w:spacing w:after="0" w:line="240" w:lineRule="auto"/>
        <w:rPr>
          <w:rFonts w:ascii="Lucida Bright" w:eastAsia="Times New Roman" w:hAnsi="Lucida Bright" w:cs="Arial"/>
          <w:kern w:val="0"/>
          <w:sz w:val="20"/>
          <w:szCs w:val="20"/>
          <w14:ligatures w14:val="none"/>
        </w:rPr>
      </w:pPr>
      <w:r w:rsidRPr="00202485">
        <w:rPr>
          <w:rFonts w:ascii="Lucida Bright" w:eastAsia="Times New Roman" w:hAnsi="Lucida Bright" w:cs="Arial"/>
          <w:kern w:val="0"/>
          <w:sz w:val="20"/>
          <w:szCs w:val="20"/>
          <w14:ligatures w14:val="none"/>
        </w:rPr>
        <w:t xml:space="preserve">___________________________________________      </w:t>
      </w:r>
      <w:r w:rsidRPr="00202485">
        <w:rPr>
          <w:rFonts w:ascii="Lucida Bright" w:eastAsia="Times New Roman" w:hAnsi="Lucida Bright" w:cs="Arial"/>
          <w:kern w:val="0"/>
          <w:sz w:val="20"/>
          <w:szCs w:val="20"/>
          <w14:ligatures w14:val="none"/>
        </w:rPr>
        <w:tab/>
      </w:r>
    </w:p>
    <w:p w14:paraId="13E21CA0" w14:textId="77777777" w:rsidR="006061FD" w:rsidRPr="00202485" w:rsidRDefault="006061FD" w:rsidP="006061FD">
      <w:pPr>
        <w:spacing w:after="0" w:line="240" w:lineRule="auto"/>
        <w:rPr>
          <w:rFonts w:ascii="Lucida Bright" w:eastAsia="Times New Roman" w:hAnsi="Lucida Bright" w:cs="Arial"/>
          <w:bCs/>
          <w:color w:val="0000FF"/>
          <w:kern w:val="0"/>
          <w:sz w:val="20"/>
          <w:szCs w:val="20"/>
          <w14:ligatures w14:val="none"/>
        </w:rPr>
      </w:pPr>
      <w:r w:rsidRPr="00202485">
        <w:rPr>
          <w:rFonts w:ascii="Lucida Bright" w:eastAsia="Times New Roman" w:hAnsi="Lucida Bright" w:cs="Arial"/>
          <w:bCs/>
          <w:color w:val="0000FF"/>
          <w:kern w:val="0"/>
          <w:sz w:val="20"/>
          <w:szCs w:val="20"/>
          <w14:ligatures w14:val="none"/>
        </w:rPr>
        <w:t xml:space="preserve">Nancy Sanders, </w:t>
      </w:r>
    </w:p>
    <w:p w14:paraId="6470CFC9" w14:textId="77777777" w:rsidR="006061FD" w:rsidRPr="00202485" w:rsidRDefault="006061FD" w:rsidP="006061FD">
      <w:pPr>
        <w:spacing w:after="0" w:line="240" w:lineRule="auto"/>
        <w:rPr>
          <w:rFonts w:ascii="Lucida Bright" w:eastAsia="Times New Roman" w:hAnsi="Lucida Bright" w:cs="Arial"/>
          <w:kern w:val="0"/>
          <w:sz w:val="20"/>
          <w:szCs w:val="20"/>
          <w14:ligatures w14:val="none"/>
        </w:rPr>
      </w:pPr>
      <w:r w:rsidRPr="00202485">
        <w:rPr>
          <w:rFonts w:ascii="Lucida Bright" w:eastAsia="Times New Roman" w:hAnsi="Lucida Bright" w:cs="Arial"/>
          <w:bCs/>
          <w:color w:val="0000FF"/>
          <w:kern w:val="0"/>
          <w:sz w:val="20"/>
          <w:szCs w:val="20"/>
          <w14:ligatures w14:val="none"/>
        </w:rPr>
        <w:t>City Secretary</w:t>
      </w:r>
      <w:r w:rsidRPr="00202485">
        <w:rPr>
          <w:rFonts w:ascii="Lucida Bright" w:eastAsia="Times New Roman" w:hAnsi="Lucida Bright" w:cs="Arial"/>
          <w:kern w:val="0"/>
          <w:sz w:val="20"/>
          <w:szCs w:val="20"/>
          <w14:ligatures w14:val="none"/>
        </w:rPr>
        <w:t xml:space="preserve">      </w:t>
      </w:r>
    </w:p>
    <w:bookmarkEnd w:id="0"/>
    <w:p w14:paraId="5319E147" w14:textId="77777777" w:rsidR="006061FD" w:rsidRDefault="006061FD"/>
    <w:sectPr w:rsidR="006061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6010" w14:textId="77777777" w:rsidR="006061FD" w:rsidRDefault="006061FD" w:rsidP="006061FD">
      <w:pPr>
        <w:spacing w:after="0" w:line="240" w:lineRule="auto"/>
      </w:pPr>
      <w:r>
        <w:separator/>
      </w:r>
    </w:p>
  </w:endnote>
  <w:endnote w:type="continuationSeparator" w:id="0">
    <w:p w14:paraId="05460DAA" w14:textId="77777777" w:rsidR="006061FD" w:rsidRDefault="006061FD" w:rsidP="0060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98AA6" w14:textId="77777777" w:rsidR="006061FD" w:rsidRDefault="006061FD" w:rsidP="006061FD">
      <w:pPr>
        <w:spacing w:after="0" w:line="240" w:lineRule="auto"/>
      </w:pPr>
      <w:r>
        <w:separator/>
      </w:r>
    </w:p>
  </w:footnote>
  <w:footnote w:type="continuationSeparator" w:id="0">
    <w:p w14:paraId="1213393F" w14:textId="77777777" w:rsidR="006061FD" w:rsidRDefault="006061FD" w:rsidP="00606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EBFD" w14:textId="77777777" w:rsidR="006061FD" w:rsidRPr="00202485" w:rsidRDefault="006061FD" w:rsidP="006061FD">
    <w:pPr>
      <w:pStyle w:val="Header"/>
      <w:jc w:val="center"/>
      <w:rPr>
        <w:rFonts w:ascii="Lucida Sans" w:hAnsi="Lucida Sans"/>
        <w:sz w:val="32"/>
        <w:szCs w:val="32"/>
      </w:rPr>
    </w:pPr>
    <w:r w:rsidRPr="00202485">
      <w:rPr>
        <w:rFonts w:ascii="Lucida Sans" w:hAnsi="Lucida Sans"/>
        <w:sz w:val="32"/>
        <w:szCs w:val="32"/>
      </w:rPr>
      <w:t>City of Wolfe City</w:t>
    </w:r>
  </w:p>
  <w:p w14:paraId="37073016" w14:textId="77777777" w:rsidR="006061FD" w:rsidRPr="00202485" w:rsidRDefault="006061FD" w:rsidP="006061FD">
    <w:pPr>
      <w:pStyle w:val="Header"/>
      <w:jc w:val="center"/>
      <w:rPr>
        <w:rFonts w:ascii="Lucida Sans" w:hAnsi="Lucida Sans"/>
        <w:sz w:val="32"/>
        <w:szCs w:val="32"/>
      </w:rPr>
    </w:pPr>
    <w:r w:rsidRPr="00202485">
      <w:rPr>
        <w:rFonts w:ascii="Lucida Sans" w:hAnsi="Lucida Sans"/>
        <w:sz w:val="32"/>
        <w:szCs w:val="32"/>
      </w:rPr>
      <w:t>101 W. Main St.</w:t>
    </w:r>
  </w:p>
  <w:p w14:paraId="29CC9A7A" w14:textId="77777777" w:rsidR="006061FD" w:rsidRDefault="006061FD" w:rsidP="006061FD">
    <w:pPr>
      <w:pStyle w:val="Header"/>
      <w:jc w:val="center"/>
      <w:rPr>
        <w:rFonts w:ascii="Lucida Sans" w:hAnsi="Lucida Sans"/>
        <w:sz w:val="32"/>
        <w:szCs w:val="32"/>
      </w:rPr>
    </w:pPr>
    <w:r w:rsidRPr="00202485">
      <w:rPr>
        <w:rFonts w:ascii="Lucida Sans" w:hAnsi="Lucida Sans"/>
        <w:sz w:val="32"/>
        <w:szCs w:val="32"/>
      </w:rPr>
      <w:t>Wolfe City, Texas 75496</w:t>
    </w:r>
  </w:p>
  <w:p w14:paraId="294F1609" w14:textId="77777777" w:rsidR="006061FD" w:rsidRPr="00202485" w:rsidRDefault="006061FD" w:rsidP="006061FD">
    <w:pPr>
      <w:pStyle w:val="Header"/>
      <w:jc w:val="center"/>
      <w:rPr>
        <w:rFonts w:ascii="Lucida Sans" w:hAnsi="Lucida Sans"/>
        <w:sz w:val="32"/>
        <w:szCs w:val="32"/>
      </w:rPr>
    </w:pPr>
    <w:r>
      <w:rPr>
        <w:rFonts w:ascii="Lucida Sans" w:hAnsi="Lucida Sans"/>
        <w:sz w:val="32"/>
        <w:szCs w:val="32"/>
      </w:rPr>
      <w:t>903-496-2551</w:t>
    </w:r>
  </w:p>
  <w:p w14:paraId="79B1CBE9" w14:textId="77777777" w:rsidR="006061FD" w:rsidRDefault="0060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704"/>
    <w:multiLevelType w:val="hybridMultilevel"/>
    <w:tmpl w:val="1F5A02D8"/>
    <w:lvl w:ilvl="0" w:tplc="4F76F288">
      <w:start w:val="1"/>
      <w:numFmt w:val="decimal"/>
      <w:lvlText w:val="%1."/>
      <w:lvlJc w:val="left"/>
      <w:pPr>
        <w:ind w:left="630" w:hanging="360"/>
      </w:pPr>
      <w:rPr>
        <w:b/>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A2878D1"/>
    <w:multiLevelType w:val="hybridMultilevel"/>
    <w:tmpl w:val="39BA26B2"/>
    <w:lvl w:ilvl="0" w:tplc="FB243E92">
      <w:start w:val="1"/>
      <w:numFmt w:val="decimal"/>
      <w:lvlText w:val="%1."/>
      <w:lvlJc w:val="left"/>
      <w:pPr>
        <w:ind w:left="-360" w:hanging="360"/>
      </w:pPr>
      <w:rPr>
        <w:b/>
        <w:sz w:val="20"/>
        <w:szCs w:val="20"/>
      </w:rPr>
    </w:lvl>
    <w:lvl w:ilvl="1" w:tplc="04090015">
      <w:start w:val="1"/>
      <w:numFmt w:val="upperLetter"/>
      <w:lvlText w:val="%2."/>
      <w:lvlJc w:val="left"/>
      <w:pPr>
        <w:ind w:left="36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15:restartNumberingAfterBreak="0">
    <w:nsid w:val="4E351BEA"/>
    <w:multiLevelType w:val="hybridMultilevel"/>
    <w:tmpl w:val="5C328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31266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981729">
    <w:abstractNumId w:val="1"/>
  </w:num>
  <w:num w:numId="3" w16cid:durableId="878397575">
    <w:abstractNumId w:val="2"/>
  </w:num>
  <w:num w:numId="4" w16cid:durableId="33673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FD"/>
    <w:rsid w:val="000F0CC4"/>
    <w:rsid w:val="002578B5"/>
    <w:rsid w:val="006061FD"/>
    <w:rsid w:val="007A07D4"/>
    <w:rsid w:val="0083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DBB6"/>
  <w15:chartTrackingRefBased/>
  <w15:docId w15:val="{C5112FBB-B6BA-428E-83BF-C79BE2D7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1FD"/>
  </w:style>
  <w:style w:type="paragraph" w:styleId="Heading1">
    <w:name w:val="heading 1"/>
    <w:basedOn w:val="Normal"/>
    <w:next w:val="Normal"/>
    <w:link w:val="Heading1Char"/>
    <w:uiPriority w:val="9"/>
    <w:qFormat/>
    <w:rsid w:val="00606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1FD"/>
    <w:rPr>
      <w:rFonts w:eastAsiaTheme="majorEastAsia" w:cstheme="majorBidi"/>
      <w:color w:val="272727" w:themeColor="text1" w:themeTint="D8"/>
    </w:rPr>
  </w:style>
  <w:style w:type="paragraph" w:styleId="Title">
    <w:name w:val="Title"/>
    <w:basedOn w:val="Normal"/>
    <w:next w:val="Normal"/>
    <w:link w:val="TitleChar"/>
    <w:uiPriority w:val="10"/>
    <w:qFormat/>
    <w:rsid w:val="00606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1FD"/>
    <w:pPr>
      <w:spacing w:before="160"/>
      <w:jc w:val="center"/>
    </w:pPr>
    <w:rPr>
      <w:i/>
      <w:iCs/>
      <w:color w:val="404040" w:themeColor="text1" w:themeTint="BF"/>
    </w:rPr>
  </w:style>
  <w:style w:type="character" w:customStyle="1" w:styleId="QuoteChar">
    <w:name w:val="Quote Char"/>
    <w:basedOn w:val="DefaultParagraphFont"/>
    <w:link w:val="Quote"/>
    <w:uiPriority w:val="29"/>
    <w:rsid w:val="006061FD"/>
    <w:rPr>
      <w:i/>
      <w:iCs/>
      <w:color w:val="404040" w:themeColor="text1" w:themeTint="BF"/>
    </w:rPr>
  </w:style>
  <w:style w:type="paragraph" w:styleId="ListParagraph">
    <w:name w:val="List Paragraph"/>
    <w:basedOn w:val="Normal"/>
    <w:uiPriority w:val="34"/>
    <w:qFormat/>
    <w:rsid w:val="006061FD"/>
    <w:pPr>
      <w:ind w:left="720"/>
      <w:contextualSpacing/>
    </w:pPr>
  </w:style>
  <w:style w:type="character" w:styleId="IntenseEmphasis">
    <w:name w:val="Intense Emphasis"/>
    <w:basedOn w:val="DefaultParagraphFont"/>
    <w:uiPriority w:val="21"/>
    <w:qFormat/>
    <w:rsid w:val="006061FD"/>
    <w:rPr>
      <w:i/>
      <w:iCs/>
      <w:color w:val="0F4761" w:themeColor="accent1" w:themeShade="BF"/>
    </w:rPr>
  </w:style>
  <w:style w:type="paragraph" w:styleId="IntenseQuote">
    <w:name w:val="Intense Quote"/>
    <w:basedOn w:val="Normal"/>
    <w:next w:val="Normal"/>
    <w:link w:val="IntenseQuoteChar"/>
    <w:uiPriority w:val="30"/>
    <w:qFormat/>
    <w:rsid w:val="00606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1FD"/>
    <w:rPr>
      <w:i/>
      <w:iCs/>
      <w:color w:val="0F4761" w:themeColor="accent1" w:themeShade="BF"/>
    </w:rPr>
  </w:style>
  <w:style w:type="character" w:styleId="IntenseReference">
    <w:name w:val="Intense Reference"/>
    <w:basedOn w:val="DefaultParagraphFont"/>
    <w:uiPriority w:val="32"/>
    <w:qFormat/>
    <w:rsid w:val="006061FD"/>
    <w:rPr>
      <w:b/>
      <w:bCs/>
      <w:smallCaps/>
      <w:color w:val="0F4761" w:themeColor="accent1" w:themeShade="BF"/>
      <w:spacing w:val="5"/>
    </w:rPr>
  </w:style>
  <w:style w:type="paragraph" w:styleId="Header">
    <w:name w:val="header"/>
    <w:basedOn w:val="Normal"/>
    <w:link w:val="HeaderChar"/>
    <w:uiPriority w:val="99"/>
    <w:unhideWhenUsed/>
    <w:rsid w:val="00606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FD"/>
  </w:style>
  <w:style w:type="paragraph" w:styleId="Footer">
    <w:name w:val="footer"/>
    <w:basedOn w:val="Normal"/>
    <w:link w:val="FooterChar"/>
    <w:uiPriority w:val="99"/>
    <w:unhideWhenUsed/>
    <w:rsid w:val="0060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sanders@wolfecity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2</cp:revision>
  <dcterms:created xsi:type="dcterms:W3CDTF">2025-12-15T20:42:00Z</dcterms:created>
  <dcterms:modified xsi:type="dcterms:W3CDTF">2025-12-18T16:11:00Z</dcterms:modified>
</cp:coreProperties>
</file>